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0D4" w:rsidRPr="005864C1" w:rsidRDefault="001725C2">
      <w:pPr>
        <w:tabs>
          <w:tab w:val="left" w:pos="7124"/>
        </w:tabs>
        <w:ind w:left="9"/>
      </w:pPr>
      <w:r w:rsidRPr="005864C1">
        <w:tab/>
      </w:r>
    </w:p>
    <w:p w:rsidR="004C70D4" w:rsidRPr="005864C1" w:rsidRDefault="004C70D4">
      <w:pPr>
        <w:pStyle w:val="Textoindependiente"/>
        <w:rPr>
          <w:sz w:val="22"/>
          <w:szCs w:val="22"/>
          <w:u w:val="none"/>
        </w:rPr>
      </w:pPr>
    </w:p>
    <w:p w:rsidR="004C70D4" w:rsidRPr="005864C1" w:rsidRDefault="004C70D4">
      <w:pPr>
        <w:pStyle w:val="Textoindependiente"/>
        <w:rPr>
          <w:sz w:val="22"/>
          <w:szCs w:val="22"/>
          <w:u w:val="none"/>
        </w:rPr>
      </w:pPr>
    </w:p>
    <w:p w:rsidR="005864C1" w:rsidRPr="005864C1" w:rsidRDefault="005864C1">
      <w:pPr>
        <w:spacing w:before="209"/>
        <w:ind w:left="2410"/>
        <w:rPr>
          <w:b/>
          <w:lang w:val="es-MX"/>
        </w:rPr>
      </w:pPr>
    </w:p>
    <w:p w:rsidR="004C70D4" w:rsidRPr="005864C1" w:rsidRDefault="001725C2">
      <w:pPr>
        <w:spacing w:before="209"/>
        <w:ind w:left="2410"/>
        <w:rPr>
          <w:b/>
          <w:lang w:val="es-MX"/>
        </w:rPr>
      </w:pPr>
      <w:r w:rsidRPr="005864C1">
        <w:rPr>
          <w:b/>
          <w:lang w:val="es-MX"/>
        </w:rPr>
        <w:t>ANEXO XXXVII. CARTA DE LIBERACIÓN DE ACTIVIDADES ACADÉMICAS</w:t>
      </w:r>
    </w:p>
    <w:p w:rsidR="004C70D4" w:rsidRPr="005864C1" w:rsidRDefault="004C70D4">
      <w:pPr>
        <w:pStyle w:val="Textoindependiente"/>
        <w:spacing w:before="5"/>
        <w:rPr>
          <w:b/>
          <w:sz w:val="22"/>
          <w:szCs w:val="22"/>
          <w:u w:val="none"/>
          <w:lang w:val="es-MX"/>
        </w:rPr>
      </w:pPr>
    </w:p>
    <w:p w:rsidR="004C70D4" w:rsidRPr="005864C1" w:rsidRDefault="001725C2">
      <w:pPr>
        <w:pStyle w:val="Textoindependiente"/>
        <w:tabs>
          <w:tab w:val="left" w:pos="9928"/>
        </w:tabs>
        <w:ind w:left="3358"/>
        <w:rPr>
          <w:sz w:val="22"/>
          <w:szCs w:val="22"/>
          <w:u w:val="none"/>
          <w:lang w:val="es-MX"/>
        </w:rPr>
      </w:pPr>
      <w:r w:rsidRPr="005864C1">
        <w:rPr>
          <w:sz w:val="22"/>
          <w:szCs w:val="22"/>
          <w:u w:val="none"/>
          <w:lang w:val="es-MX"/>
        </w:rPr>
        <w:t>Departamento Académico</w:t>
      </w:r>
      <w:r w:rsidRPr="005864C1">
        <w:rPr>
          <w:spacing w:val="-9"/>
          <w:sz w:val="22"/>
          <w:szCs w:val="22"/>
          <w:u w:val="none"/>
          <w:lang w:val="es-MX"/>
        </w:rPr>
        <w:t xml:space="preserve"> </w:t>
      </w:r>
      <w:r w:rsidR="005864C1" w:rsidRPr="005864C1">
        <w:rPr>
          <w:sz w:val="22"/>
          <w:szCs w:val="22"/>
          <w:u w:val="none"/>
          <w:lang w:val="es-MX"/>
        </w:rPr>
        <w:t>de Ingeniería Petrolera</w:t>
      </w:r>
    </w:p>
    <w:p w:rsidR="004C70D4" w:rsidRPr="005864C1" w:rsidRDefault="004C70D4">
      <w:pPr>
        <w:pStyle w:val="Textoindependiente"/>
        <w:spacing w:before="11"/>
        <w:rPr>
          <w:sz w:val="22"/>
          <w:szCs w:val="22"/>
          <w:u w:val="none"/>
          <w:lang w:val="es-MX"/>
        </w:rPr>
      </w:pPr>
    </w:p>
    <w:p w:rsidR="005864C1" w:rsidRPr="005864C1" w:rsidRDefault="001725C2" w:rsidP="005864C1">
      <w:pPr>
        <w:pStyle w:val="Textoindependiente"/>
        <w:tabs>
          <w:tab w:val="left" w:pos="10881"/>
        </w:tabs>
        <w:spacing w:before="92"/>
        <w:ind w:left="4299" w:right="276"/>
        <w:jc w:val="right"/>
        <w:rPr>
          <w:sz w:val="22"/>
          <w:szCs w:val="22"/>
          <w:lang w:val="es-MX"/>
        </w:rPr>
      </w:pPr>
      <w:r w:rsidRPr="005864C1">
        <w:rPr>
          <w:sz w:val="22"/>
          <w:szCs w:val="22"/>
          <w:u w:val="none"/>
          <w:lang w:val="es-MX"/>
        </w:rPr>
        <w:t>Lugar</w:t>
      </w:r>
      <w:r w:rsidRPr="005864C1">
        <w:rPr>
          <w:spacing w:val="-3"/>
          <w:sz w:val="22"/>
          <w:szCs w:val="22"/>
          <w:u w:val="none"/>
          <w:lang w:val="es-MX"/>
        </w:rPr>
        <w:t xml:space="preserve"> </w:t>
      </w:r>
      <w:r w:rsidRPr="005864C1">
        <w:rPr>
          <w:sz w:val="22"/>
          <w:szCs w:val="22"/>
          <w:u w:val="none"/>
          <w:lang w:val="es-MX"/>
        </w:rPr>
        <w:t>y</w:t>
      </w:r>
      <w:r w:rsidRPr="005864C1">
        <w:rPr>
          <w:spacing w:val="-6"/>
          <w:sz w:val="22"/>
          <w:szCs w:val="22"/>
          <w:u w:val="none"/>
          <w:lang w:val="es-MX"/>
        </w:rPr>
        <w:t xml:space="preserve"> </w:t>
      </w:r>
      <w:r w:rsidRPr="005864C1">
        <w:rPr>
          <w:sz w:val="22"/>
          <w:szCs w:val="22"/>
          <w:u w:val="none"/>
          <w:lang w:val="es-MX"/>
        </w:rPr>
        <w:t>fecha:</w:t>
      </w:r>
      <w:r w:rsidR="005864C1" w:rsidRPr="005864C1">
        <w:rPr>
          <w:sz w:val="22"/>
          <w:szCs w:val="22"/>
          <w:u w:val="none"/>
          <w:lang w:val="es-MX"/>
        </w:rPr>
        <w:t xml:space="preserve"> </w:t>
      </w:r>
      <w:r w:rsidR="005864C1">
        <w:rPr>
          <w:sz w:val="22"/>
          <w:szCs w:val="22"/>
          <w:u w:val="none"/>
          <w:lang w:val="es-MX"/>
        </w:rPr>
        <w:t xml:space="preserve">Villa de Agujita, </w:t>
      </w:r>
      <w:r w:rsidR="005864C1" w:rsidRPr="005864C1">
        <w:rPr>
          <w:sz w:val="22"/>
          <w:szCs w:val="22"/>
          <w:u w:val="none"/>
          <w:lang w:val="es-MX"/>
        </w:rPr>
        <w:t xml:space="preserve">18 de febrero de 2018 </w:t>
      </w:r>
    </w:p>
    <w:p w:rsidR="004C70D4" w:rsidRPr="005864C1" w:rsidRDefault="001725C2" w:rsidP="005864C1">
      <w:pPr>
        <w:pStyle w:val="Textoindependiente"/>
        <w:tabs>
          <w:tab w:val="left" w:pos="10881"/>
        </w:tabs>
        <w:spacing w:before="92"/>
        <w:ind w:left="4299" w:right="276"/>
        <w:jc w:val="right"/>
        <w:rPr>
          <w:sz w:val="22"/>
          <w:szCs w:val="22"/>
          <w:u w:val="none"/>
          <w:lang w:val="es-MX"/>
        </w:rPr>
      </w:pPr>
      <w:r w:rsidRPr="005864C1">
        <w:rPr>
          <w:sz w:val="22"/>
          <w:szCs w:val="22"/>
          <w:u w:val="none"/>
          <w:lang w:val="es-MX"/>
        </w:rPr>
        <w:t>Asunto: Constancia de liberación de</w:t>
      </w:r>
      <w:r w:rsidR="005864C1" w:rsidRPr="005864C1">
        <w:rPr>
          <w:sz w:val="22"/>
          <w:szCs w:val="22"/>
          <w:u w:val="none"/>
          <w:lang w:val="es-MX"/>
        </w:rPr>
        <w:t xml:space="preserve"> A</w:t>
      </w:r>
      <w:r w:rsidRPr="005864C1">
        <w:rPr>
          <w:sz w:val="22"/>
          <w:szCs w:val="22"/>
          <w:u w:val="none"/>
          <w:lang w:val="es-MX"/>
        </w:rPr>
        <w:t>ctividades</w:t>
      </w:r>
      <w:r w:rsidRPr="005864C1">
        <w:rPr>
          <w:spacing w:val="-17"/>
          <w:sz w:val="22"/>
          <w:szCs w:val="22"/>
          <w:u w:val="none"/>
          <w:lang w:val="es-MX"/>
        </w:rPr>
        <w:t xml:space="preserve"> </w:t>
      </w:r>
      <w:r w:rsidR="005864C1" w:rsidRPr="005864C1">
        <w:rPr>
          <w:sz w:val="22"/>
          <w:szCs w:val="22"/>
          <w:u w:val="none"/>
          <w:lang w:val="es-MX"/>
        </w:rPr>
        <w:t>académicas</w:t>
      </w:r>
    </w:p>
    <w:p w:rsidR="005864C1" w:rsidRDefault="005864C1">
      <w:pPr>
        <w:pStyle w:val="Ttulo1"/>
        <w:tabs>
          <w:tab w:val="left" w:pos="5740"/>
        </w:tabs>
        <w:ind w:left="1702" w:right="5416"/>
        <w:rPr>
          <w:sz w:val="22"/>
          <w:szCs w:val="22"/>
          <w:lang w:val="es-MX"/>
        </w:rPr>
      </w:pPr>
    </w:p>
    <w:p w:rsidR="00E830E0" w:rsidRPr="00F106B9" w:rsidRDefault="001725C2" w:rsidP="00E830E0">
      <w:pPr>
        <w:ind w:left="1440"/>
        <w:rPr>
          <w:b/>
          <w:lang w:val="es-MX"/>
        </w:rPr>
      </w:pPr>
      <w:r w:rsidRPr="00F106B9">
        <w:rPr>
          <w:b/>
          <w:lang w:val="es-MX"/>
        </w:rPr>
        <w:t>C.</w:t>
      </w:r>
      <w:r w:rsidR="00E830E0" w:rsidRPr="00F106B9">
        <w:rPr>
          <w:b/>
          <w:lang w:val="es-MX"/>
        </w:rPr>
        <w:t xml:space="preserve"> </w:t>
      </w:r>
      <w:r>
        <w:rPr>
          <w:b/>
          <w:lang w:val="es-MX"/>
        </w:rPr>
        <w:t>ING. ÁNGEL GARCÍA ARZATE</w:t>
      </w:r>
    </w:p>
    <w:p w:rsidR="004C70D4" w:rsidRPr="00273DD6" w:rsidRDefault="001725C2" w:rsidP="00E830E0">
      <w:pPr>
        <w:ind w:left="1440"/>
        <w:rPr>
          <w:b/>
          <w:lang w:val="es-MX"/>
        </w:rPr>
      </w:pPr>
      <w:r w:rsidRPr="00273DD6">
        <w:rPr>
          <w:b/>
          <w:lang w:val="es-MX"/>
        </w:rPr>
        <w:t>PRESENTE</w:t>
      </w:r>
    </w:p>
    <w:p w:rsidR="004C70D4" w:rsidRPr="005864C1" w:rsidRDefault="004C70D4">
      <w:pPr>
        <w:pStyle w:val="Textoindependiente"/>
        <w:spacing w:before="1"/>
        <w:rPr>
          <w:b/>
          <w:sz w:val="22"/>
          <w:szCs w:val="22"/>
          <w:u w:val="none"/>
          <w:lang w:val="es-MX"/>
        </w:rPr>
      </w:pPr>
    </w:p>
    <w:p w:rsidR="004C70D4" w:rsidRPr="005864C1" w:rsidRDefault="001725C2">
      <w:pPr>
        <w:pStyle w:val="Textoindependiente"/>
        <w:tabs>
          <w:tab w:val="left" w:pos="4423"/>
        </w:tabs>
        <w:ind w:left="1702" w:right="336" w:firstLine="707"/>
        <w:jc w:val="both"/>
        <w:rPr>
          <w:sz w:val="22"/>
          <w:szCs w:val="22"/>
          <w:u w:val="none"/>
          <w:lang w:val="es-MX"/>
        </w:rPr>
      </w:pPr>
      <w:r w:rsidRPr="005864C1">
        <w:rPr>
          <w:sz w:val="22"/>
          <w:szCs w:val="22"/>
          <w:u w:val="none"/>
          <w:lang w:val="es-MX"/>
        </w:rPr>
        <w:t>Por medio de la presente, se hace de su conocimiento que durante el semestre</w:t>
      </w:r>
      <w:r w:rsidR="005864C1">
        <w:rPr>
          <w:sz w:val="22"/>
          <w:szCs w:val="22"/>
          <w:lang w:val="es-MX"/>
        </w:rPr>
        <w:t xml:space="preserve"> Agosto – Diciembre de 2017</w:t>
      </w:r>
      <w:r w:rsidRPr="005864C1">
        <w:rPr>
          <w:sz w:val="22"/>
          <w:szCs w:val="22"/>
          <w:u w:val="none"/>
          <w:lang w:val="es-MX"/>
        </w:rPr>
        <w:t>, se evaluó el cumplimiento de las siguientes actividades académicas:</w:t>
      </w:r>
    </w:p>
    <w:p w:rsidR="004C70D4" w:rsidRPr="005864C1" w:rsidRDefault="004C70D4">
      <w:pPr>
        <w:pStyle w:val="Textoindependiente"/>
        <w:spacing w:before="4"/>
        <w:rPr>
          <w:sz w:val="22"/>
          <w:szCs w:val="22"/>
          <w:u w:val="none"/>
          <w:lang w:val="es-MX"/>
        </w:rPr>
      </w:pPr>
    </w:p>
    <w:tbl>
      <w:tblPr>
        <w:tblStyle w:val="TableNormal"/>
        <w:tblW w:w="0" w:type="auto"/>
        <w:tblInd w:w="17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71"/>
        <w:gridCol w:w="441"/>
        <w:gridCol w:w="537"/>
        <w:gridCol w:w="561"/>
      </w:tblGrid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1725C2">
            <w:pPr>
              <w:pStyle w:val="TableParagraph"/>
              <w:spacing w:line="256" w:lineRule="exact"/>
              <w:ind w:left="3088" w:right="3084"/>
              <w:jc w:val="center"/>
              <w:rPr>
                <w:b/>
              </w:rPr>
            </w:pPr>
            <w:proofErr w:type="spellStart"/>
            <w:r w:rsidRPr="005864C1">
              <w:rPr>
                <w:b/>
              </w:rPr>
              <w:t>Actividades</w:t>
            </w:r>
            <w:proofErr w:type="spellEnd"/>
          </w:p>
        </w:tc>
        <w:tc>
          <w:tcPr>
            <w:tcW w:w="441" w:type="dxa"/>
          </w:tcPr>
          <w:p w:rsidR="004C70D4" w:rsidRPr="005864C1" w:rsidRDefault="001725C2">
            <w:pPr>
              <w:pStyle w:val="TableParagraph"/>
              <w:spacing w:line="256" w:lineRule="exact"/>
              <w:ind w:left="107"/>
              <w:rPr>
                <w:b/>
              </w:rPr>
            </w:pPr>
            <w:r w:rsidRPr="005864C1">
              <w:rPr>
                <w:b/>
              </w:rPr>
              <w:t>Si</w:t>
            </w:r>
          </w:p>
        </w:tc>
        <w:tc>
          <w:tcPr>
            <w:tcW w:w="537" w:type="dxa"/>
          </w:tcPr>
          <w:p w:rsidR="004C70D4" w:rsidRPr="005864C1" w:rsidRDefault="001725C2">
            <w:pPr>
              <w:pStyle w:val="TableParagraph"/>
              <w:spacing w:line="256" w:lineRule="exact"/>
              <w:ind w:left="108"/>
              <w:rPr>
                <w:b/>
              </w:rPr>
            </w:pPr>
            <w:r w:rsidRPr="005864C1">
              <w:rPr>
                <w:b/>
              </w:rPr>
              <w:t>No</w:t>
            </w:r>
          </w:p>
        </w:tc>
        <w:tc>
          <w:tcPr>
            <w:tcW w:w="561" w:type="dxa"/>
          </w:tcPr>
          <w:p w:rsidR="004C70D4" w:rsidRPr="005864C1" w:rsidRDefault="001725C2">
            <w:pPr>
              <w:pStyle w:val="TableParagraph"/>
              <w:spacing w:line="256" w:lineRule="exact"/>
              <w:ind w:left="106"/>
              <w:rPr>
                <w:b/>
              </w:rPr>
            </w:pPr>
            <w:r w:rsidRPr="005864C1">
              <w:rPr>
                <w:b/>
              </w:rPr>
              <w:t>NA</w:t>
            </w:r>
          </w:p>
        </w:tc>
      </w:tr>
      <w:tr w:rsidR="004C70D4" w:rsidRPr="005864C1">
        <w:trPr>
          <w:trHeight w:val="278"/>
        </w:trPr>
        <w:tc>
          <w:tcPr>
            <w:tcW w:w="7571" w:type="dxa"/>
          </w:tcPr>
          <w:p w:rsidR="004C70D4" w:rsidRPr="005864C1" w:rsidRDefault="001725C2">
            <w:pPr>
              <w:pStyle w:val="TableParagraph"/>
              <w:spacing w:line="258" w:lineRule="exact"/>
              <w:ind w:left="107"/>
            </w:pPr>
            <w:proofErr w:type="spellStart"/>
            <w:r w:rsidRPr="005864C1">
              <w:t>Asistencia</w:t>
            </w:r>
            <w:proofErr w:type="spellEnd"/>
            <w:r w:rsidRPr="005864C1">
              <w:t xml:space="preserve"> a </w:t>
            </w:r>
            <w:proofErr w:type="spellStart"/>
            <w:r w:rsidRPr="005864C1">
              <w:t>reuniones</w:t>
            </w:r>
            <w:proofErr w:type="spellEnd"/>
            <w:r w:rsidRPr="005864C1">
              <w:t xml:space="preserve"> </w:t>
            </w:r>
            <w:proofErr w:type="spellStart"/>
            <w:r w:rsidRPr="005864C1">
              <w:t>convocadas</w:t>
            </w:r>
            <w:proofErr w:type="spellEnd"/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1725C2">
            <w:pPr>
              <w:pStyle w:val="TableParagraph"/>
              <w:spacing w:line="25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Participación en programas de formación y actualización docente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1725C2">
            <w:pPr>
              <w:pStyle w:val="TableParagraph"/>
              <w:spacing w:line="25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Asesorías en procesos de titulación integral encomendadas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551"/>
        </w:trPr>
        <w:tc>
          <w:tcPr>
            <w:tcW w:w="7571" w:type="dxa"/>
          </w:tcPr>
          <w:p w:rsidR="004C70D4" w:rsidRPr="005864C1" w:rsidRDefault="001725C2">
            <w:pPr>
              <w:pStyle w:val="TableParagraph"/>
              <w:spacing w:line="27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Propuestas de mejoras en la operación de programas y proyectos académicos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1725C2">
            <w:pPr>
              <w:pStyle w:val="TableParagraph"/>
              <w:spacing w:line="25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Sinodales en protocolos de titulación</w:t>
            </w:r>
          </w:p>
        </w:tc>
        <w:tc>
          <w:tcPr>
            <w:tcW w:w="441" w:type="dxa"/>
          </w:tcPr>
          <w:p w:rsidR="004C70D4" w:rsidRPr="00273DD6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F106B9" w:rsidP="005864C1">
            <w:pPr>
              <w:pStyle w:val="TableParagraph"/>
              <w:jc w:val="center"/>
              <w:rPr>
                <w:lang w:val="es-MX"/>
              </w:rPr>
            </w:pPr>
            <w:r>
              <w:rPr>
                <w:lang w:val="es-MX"/>
              </w:rPr>
              <w:t>x</w:t>
            </w: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1725C2">
            <w:pPr>
              <w:pStyle w:val="TableParagraph"/>
              <w:spacing w:line="25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Participación en eventos de la academia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551"/>
        </w:trPr>
        <w:tc>
          <w:tcPr>
            <w:tcW w:w="7571" w:type="dxa"/>
          </w:tcPr>
          <w:p w:rsidR="004C70D4" w:rsidRPr="005864C1" w:rsidRDefault="001725C2">
            <w:pPr>
              <w:pStyle w:val="TableParagraph"/>
              <w:spacing w:line="276" w:lineRule="exact"/>
              <w:ind w:left="107" w:right="29"/>
              <w:rPr>
                <w:lang w:val="es-MX"/>
              </w:rPr>
            </w:pPr>
            <w:r w:rsidRPr="005864C1">
              <w:rPr>
                <w:lang w:val="es-MX"/>
              </w:rPr>
              <w:t>Contribución con propuestas de mejora en los planes y programas de estudio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7"/>
        </w:trPr>
        <w:tc>
          <w:tcPr>
            <w:tcW w:w="7571" w:type="dxa"/>
          </w:tcPr>
          <w:p w:rsidR="004C70D4" w:rsidRPr="005864C1" w:rsidRDefault="001725C2">
            <w:pPr>
              <w:pStyle w:val="TableParagraph"/>
              <w:spacing w:line="258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Desarrollo de materiales de apoyo didáctico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1725C2">
            <w:pPr>
              <w:pStyle w:val="TableParagraph"/>
              <w:spacing w:line="256" w:lineRule="exact"/>
              <w:ind w:left="107"/>
              <w:rPr>
                <w:lang w:val="es-MX"/>
              </w:rPr>
            </w:pPr>
            <w:r w:rsidRPr="005864C1">
              <w:rPr>
                <w:lang w:val="es-MX"/>
              </w:rPr>
              <w:t>Propuestas para bancos de proyectos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1725C2">
            <w:pPr>
              <w:pStyle w:val="TableParagraph"/>
              <w:spacing w:line="256" w:lineRule="exact"/>
              <w:ind w:left="107"/>
            </w:pPr>
            <w:proofErr w:type="spellStart"/>
            <w:r w:rsidRPr="005864C1">
              <w:t>Asesorías</w:t>
            </w:r>
            <w:proofErr w:type="spellEnd"/>
            <w:r w:rsidRPr="005864C1">
              <w:t xml:space="preserve"> </w:t>
            </w:r>
            <w:proofErr w:type="spellStart"/>
            <w:r w:rsidRPr="005864C1">
              <w:t>académicas</w:t>
            </w:r>
            <w:proofErr w:type="spellEnd"/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1725C2">
            <w:pPr>
              <w:pStyle w:val="TableParagraph"/>
              <w:spacing w:line="256" w:lineRule="exact"/>
              <w:ind w:left="107"/>
            </w:pPr>
            <w:proofErr w:type="spellStart"/>
            <w:r w:rsidRPr="005864C1">
              <w:t>Tutoría</w:t>
            </w:r>
            <w:proofErr w:type="spellEnd"/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</w:tr>
      <w:tr w:rsidR="004C70D4" w:rsidRPr="005864C1">
        <w:trPr>
          <w:trHeight w:val="827"/>
        </w:trPr>
        <w:tc>
          <w:tcPr>
            <w:tcW w:w="7571" w:type="dxa"/>
          </w:tcPr>
          <w:p w:rsidR="004C70D4" w:rsidRPr="005864C1" w:rsidRDefault="001725C2">
            <w:pPr>
              <w:pStyle w:val="TableParagraph"/>
              <w:spacing w:line="276" w:lineRule="exact"/>
              <w:ind w:left="107" w:right="97"/>
              <w:jc w:val="both"/>
              <w:rPr>
                <w:lang w:val="es-MX"/>
              </w:rPr>
            </w:pPr>
            <w:r w:rsidRPr="005864C1">
              <w:rPr>
                <w:lang w:val="es-MX"/>
              </w:rPr>
              <w:t>Participación en comisiones académicas (equivalencias, Salida Lateral, traslado, proyecto integrador, acreditaciones, certificaciones, diseño especialidades, proyectos integradores, etc.)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  <w:tr w:rsidR="004C70D4" w:rsidRPr="005864C1">
        <w:trPr>
          <w:trHeight w:val="275"/>
        </w:trPr>
        <w:tc>
          <w:tcPr>
            <w:tcW w:w="7571" w:type="dxa"/>
          </w:tcPr>
          <w:p w:rsidR="004C70D4" w:rsidRPr="005864C1" w:rsidRDefault="001725C2">
            <w:pPr>
              <w:pStyle w:val="TableParagraph"/>
              <w:tabs>
                <w:tab w:val="left" w:pos="7515"/>
              </w:tabs>
              <w:spacing w:line="256" w:lineRule="exact"/>
              <w:ind w:left="107"/>
            </w:pPr>
            <w:proofErr w:type="spellStart"/>
            <w:r w:rsidRPr="005864C1">
              <w:t>Otros</w:t>
            </w:r>
            <w:proofErr w:type="spellEnd"/>
            <w:r w:rsidRPr="005864C1">
              <w:rPr>
                <w:spacing w:val="-18"/>
              </w:rPr>
              <w:t xml:space="preserve"> </w:t>
            </w:r>
            <w:r w:rsidRPr="005864C1">
              <w:t>(</w:t>
            </w:r>
            <w:proofErr w:type="spellStart"/>
            <w:r w:rsidRPr="005864C1">
              <w:t>especificar</w:t>
            </w:r>
            <w:proofErr w:type="spellEnd"/>
            <w:r w:rsidRPr="005864C1">
              <w:t>):</w:t>
            </w:r>
            <w:r w:rsidRPr="005864C1">
              <w:rPr>
                <w:u w:val="single"/>
              </w:rPr>
              <w:t xml:space="preserve"> </w:t>
            </w:r>
            <w:r w:rsidRPr="005864C1">
              <w:rPr>
                <w:u w:val="single"/>
              </w:rPr>
              <w:tab/>
            </w:r>
          </w:p>
        </w:tc>
        <w:tc>
          <w:tcPr>
            <w:tcW w:w="441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</w:pPr>
          </w:p>
        </w:tc>
      </w:tr>
      <w:tr w:rsidR="004C70D4" w:rsidRPr="005864C1">
        <w:trPr>
          <w:trHeight w:val="554"/>
        </w:trPr>
        <w:tc>
          <w:tcPr>
            <w:tcW w:w="7571" w:type="dxa"/>
          </w:tcPr>
          <w:p w:rsidR="004C70D4" w:rsidRPr="005864C1" w:rsidRDefault="001725C2">
            <w:pPr>
              <w:pStyle w:val="TableParagraph"/>
              <w:spacing w:before="2" w:line="276" w:lineRule="exact"/>
              <w:ind w:left="107"/>
              <w:rPr>
                <w:b/>
                <w:lang w:val="es-MX"/>
              </w:rPr>
            </w:pPr>
            <w:r w:rsidRPr="005864C1">
              <w:rPr>
                <w:b/>
                <w:lang w:val="es-MX"/>
              </w:rPr>
              <w:t>¿Cumplió con las actividades académicas encomendadas al 100%?</w:t>
            </w:r>
          </w:p>
        </w:tc>
        <w:tc>
          <w:tcPr>
            <w:tcW w:w="441" w:type="dxa"/>
          </w:tcPr>
          <w:p w:rsidR="004C70D4" w:rsidRPr="005864C1" w:rsidRDefault="005864C1" w:rsidP="005864C1">
            <w:pPr>
              <w:pStyle w:val="TableParagraph"/>
              <w:jc w:val="center"/>
            </w:pPr>
            <w:r>
              <w:t>x</w:t>
            </w:r>
          </w:p>
        </w:tc>
        <w:tc>
          <w:tcPr>
            <w:tcW w:w="537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  <w:tc>
          <w:tcPr>
            <w:tcW w:w="561" w:type="dxa"/>
          </w:tcPr>
          <w:p w:rsidR="004C70D4" w:rsidRPr="005864C1" w:rsidRDefault="004C70D4" w:rsidP="005864C1">
            <w:pPr>
              <w:pStyle w:val="TableParagraph"/>
              <w:jc w:val="center"/>
              <w:rPr>
                <w:lang w:val="es-MX"/>
              </w:rPr>
            </w:pPr>
          </w:p>
        </w:tc>
      </w:tr>
    </w:tbl>
    <w:p w:rsidR="004C70D4" w:rsidRPr="005864C1" w:rsidRDefault="004C70D4">
      <w:pPr>
        <w:pStyle w:val="Textoindependiente"/>
        <w:spacing w:before="7"/>
        <w:rPr>
          <w:sz w:val="22"/>
          <w:szCs w:val="22"/>
          <w:u w:val="none"/>
          <w:lang w:val="es-MX"/>
        </w:rPr>
      </w:pPr>
    </w:p>
    <w:p w:rsidR="004C70D4" w:rsidRPr="005864C1" w:rsidRDefault="001725C2">
      <w:pPr>
        <w:pStyle w:val="Ttulo1"/>
        <w:tabs>
          <w:tab w:val="left" w:pos="6783"/>
        </w:tabs>
        <w:spacing w:before="1"/>
        <w:ind w:left="2230"/>
        <w:rPr>
          <w:sz w:val="22"/>
          <w:szCs w:val="22"/>
          <w:lang w:val="es-MX"/>
        </w:rPr>
      </w:pPr>
      <w:r w:rsidRPr="005864C1">
        <w:rPr>
          <w:sz w:val="22"/>
          <w:szCs w:val="22"/>
          <w:lang w:val="es-MX"/>
        </w:rPr>
        <w:t>Presidente(a) de</w:t>
      </w:r>
      <w:r w:rsidRPr="005864C1">
        <w:rPr>
          <w:spacing w:val="-6"/>
          <w:sz w:val="22"/>
          <w:szCs w:val="22"/>
          <w:lang w:val="es-MX"/>
        </w:rPr>
        <w:t xml:space="preserve"> </w:t>
      </w:r>
      <w:r w:rsidRPr="005864C1">
        <w:rPr>
          <w:sz w:val="22"/>
          <w:szCs w:val="22"/>
          <w:lang w:val="es-MX"/>
        </w:rPr>
        <w:t>la Academia</w:t>
      </w:r>
      <w:r w:rsidRPr="005864C1">
        <w:rPr>
          <w:sz w:val="22"/>
          <w:szCs w:val="22"/>
          <w:lang w:val="es-MX"/>
        </w:rPr>
        <w:tab/>
      </w:r>
      <w:proofErr w:type="spellStart"/>
      <w:r w:rsidRPr="005864C1">
        <w:rPr>
          <w:sz w:val="22"/>
          <w:szCs w:val="22"/>
          <w:lang w:val="es-MX"/>
        </w:rPr>
        <w:t>Vo</w:t>
      </w:r>
      <w:proofErr w:type="spellEnd"/>
      <w:r w:rsidRPr="005864C1">
        <w:rPr>
          <w:sz w:val="22"/>
          <w:szCs w:val="22"/>
          <w:lang w:val="es-MX"/>
        </w:rPr>
        <w:t>. Bo. Jefe(a) del</w:t>
      </w:r>
      <w:r w:rsidRPr="005864C1">
        <w:rPr>
          <w:spacing w:val="-1"/>
          <w:sz w:val="22"/>
          <w:szCs w:val="22"/>
          <w:lang w:val="es-MX"/>
        </w:rPr>
        <w:t xml:space="preserve"> </w:t>
      </w:r>
      <w:r w:rsidRPr="005864C1">
        <w:rPr>
          <w:sz w:val="22"/>
          <w:szCs w:val="22"/>
          <w:lang w:val="es-MX"/>
        </w:rPr>
        <w:t>Departamento</w:t>
      </w:r>
    </w:p>
    <w:p w:rsidR="004C70D4" w:rsidRPr="005864C1" w:rsidRDefault="001725C2">
      <w:pPr>
        <w:ind w:right="1852"/>
        <w:jc w:val="right"/>
        <w:rPr>
          <w:b/>
          <w:lang w:val="es-MX"/>
        </w:rPr>
      </w:pPr>
      <w:r w:rsidRPr="005864C1">
        <w:rPr>
          <w:b/>
          <w:lang w:val="es-MX"/>
        </w:rPr>
        <w:t>Académico</w:t>
      </w:r>
    </w:p>
    <w:p w:rsidR="004C70D4" w:rsidRPr="005864C1" w:rsidRDefault="004C70D4">
      <w:pPr>
        <w:pStyle w:val="Textoindependiente"/>
        <w:rPr>
          <w:b/>
          <w:sz w:val="22"/>
          <w:szCs w:val="22"/>
          <w:u w:val="none"/>
          <w:lang w:val="es-MX"/>
        </w:rPr>
      </w:pPr>
    </w:p>
    <w:p w:rsidR="004C70D4" w:rsidRPr="005864C1" w:rsidRDefault="00273DD6">
      <w:pPr>
        <w:pStyle w:val="Textoindependiente"/>
        <w:spacing w:before="10"/>
        <w:rPr>
          <w:b/>
          <w:sz w:val="22"/>
          <w:szCs w:val="22"/>
          <w:u w:val="none"/>
          <w:lang w:val="es-MX"/>
        </w:rPr>
      </w:pPr>
      <w:r>
        <w:rPr>
          <w:sz w:val="22"/>
          <w:szCs w:val="22"/>
        </w:rPr>
        <w:pict>
          <v:line id="_x0000_s1028" style="position:absolute;z-index:251656704;mso-wrap-distance-left:0;mso-wrap-distance-right:0;mso-position-horizontal-relative:page" from="85.1pt,16.55pt" to="304.6pt,16.55pt" strokeweight=".48pt">
            <w10:wrap type="topAndBottom" anchorx="page"/>
          </v:line>
        </w:pict>
      </w:r>
      <w:r>
        <w:rPr>
          <w:sz w:val="22"/>
          <w:szCs w:val="22"/>
        </w:rPr>
        <w:pict>
          <v:line id="_x0000_s1027" style="position:absolute;z-index:251657728;mso-wrap-distance-left:0;mso-wrap-distance-right:0;mso-position-horizontal-relative:page" from="325.85pt,16.55pt" to="540.7pt,16.55pt" strokeweight=".48pt">
            <w10:wrap type="topAndBottom" anchorx="page"/>
          </v:line>
        </w:pict>
      </w:r>
    </w:p>
    <w:p w:rsidR="004C70D4" w:rsidRPr="005864C1" w:rsidRDefault="005864C1" w:rsidP="005864C1">
      <w:pPr>
        <w:tabs>
          <w:tab w:val="left" w:pos="7784"/>
        </w:tabs>
        <w:rPr>
          <w:b/>
          <w:lang w:val="es-MX"/>
        </w:rPr>
      </w:pPr>
      <w:r>
        <w:rPr>
          <w:b/>
          <w:lang w:val="es-MX"/>
        </w:rPr>
        <w:t xml:space="preserve">                                 </w:t>
      </w:r>
      <w:r w:rsidR="00273DD6">
        <w:rPr>
          <w:b/>
          <w:lang w:val="es-MX"/>
        </w:rPr>
        <w:t xml:space="preserve">MP. </w:t>
      </w:r>
      <w:proofErr w:type="gramStart"/>
      <w:r w:rsidR="00273DD6">
        <w:rPr>
          <w:b/>
          <w:lang w:val="es-MX"/>
        </w:rPr>
        <w:t>y</w:t>
      </w:r>
      <w:proofErr w:type="gramEnd"/>
      <w:r w:rsidR="00273DD6">
        <w:rPr>
          <w:b/>
          <w:lang w:val="es-MX"/>
        </w:rPr>
        <w:t xml:space="preserve"> QI. MARTHA E. ORTIZ GUERRA</w:t>
      </w:r>
      <w:bookmarkStart w:id="0" w:name="_GoBack"/>
      <w:bookmarkEnd w:id="0"/>
      <w:r>
        <w:rPr>
          <w:b/>
          <w:lang w:val="es-MX"/>
        </w:rPr>
        <w:t xml:space="preserve">                MA. NÉSTOR ZAMARRIPA BELMARES</w:t>
      </w:r>
    </w:p>
    <w:p w:rsidR="004C70D4" w:rsidRPr="005864C1" w:rsidRDefault="004C70D4">
      <w:pPr>
        <w:pStyle w:val="Textoindependiente"/>
        <w:rPr>
          <w:b/>
          <w:sz w:val="22"/>
          <w:szCs w:val="22"/>
          <w:u w:val="none"/>
          <w:lang w:val="es-MX"/>
        </w:rPr>
      </w:pPr>
    </w:p>
    <w:p w:rsidR="004C70D4" w:rsidRPr="005864C1" w:rsidRDefault="004C70D4">
      <w:pPr>
        <w:pStyle w:val="Textoindependiente"/>
        <w:spacing w:before="11"/>
        <w:rPr>
          <w:b/>
          <w:sz w:val="22"/>
          <w:szCs w:val="22"/>
          <w:u w:val="none"/>
          <w:lang w:val="es-MX"/>
        </w:rPr>
      </w:pPr>
    </w:p>
    <w:p w:rsidR="004C70D4" w:rsidRPr="005864C1" w:rsidRDefault="001725C2">
      <w:pPr>
        <w:ind w:left="1702"/>
        <w:rPr>
          <w:lang w:val="es-MX"/>
        </w:rPr>
      </w:pPr>
      <w:proofErr w:type="spellStart"/>
      <w:r w:rsidRPr="005864C1">
        <w:rPr>
          <w:lang w:val="es-MX"/>
        </w:rPr>
        <w:t>c.c.p</w:t>
      </w:r>
      <w:proofErr w:type="spellEnd"/>
      <w:r w:rsidRPr="005864C1">
        <w:rPr>
          <w:lang w:val="es-MX"/>
        </w:rPr>
        <w:t>. Expediente.</w:t>
      </w:r>
    </w:p>
    <w:sectPr w:rsidR="004C70D4" w:rsidRPr="005864C1">
      <w:type w:val="continuous"/>
      <w:pgSz w:w="12240" w:h="15840"/>
      <w:pgMar w:top="0" w:right="108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C70D4"/>
    <w:rsid w:val="001725C2"/>
    <w:rsid w:val="00273DD6"/>
    <w:rsid w:val="004C70D4"/>
    <w:rsid w:val="005864C1"/>
    <w:rsid w:val="00D774DA"/>
    <w:rsid w:val="00E830E0"/>
    <w:rsid w:val="00F1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2CA0DE41-8595-42C7-A00A-DD89AFA73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  <w:u w:val="single" w:color="00000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273DD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3DD6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231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Nestor</dc:creator>
  <cp:lastModifiedBy>itesrc</cp:lastModifiedBy>
  <cp:revision>4</cp:revision>
  <cp:lastPrinted>2018-03-07T19:55:00Z</cp:lastPrinted>
  <dcterms:created xsi:type="dcterms:W3CDTF">2018-03-07T19:43:00Z</dcterms:created>
  <dcterms:modified xsi:type="dcterms:W3CDTF">2018-03-07T19:55:00Z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PDFium</vt:lpwstr>
  </property>
  <property fmtid="{D5CDD505-2E9C-101B-9397-08002B2CF9AE}" pid="4" name="LastSaved">
    <vt:filetime>2018-03-07T00:00:00Z</vt:filetime>
  </property>
</Properties>
</file>